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4B58" w:rsidRDefault="00A04B58" w:rsidP="00A04B58">
      <w:pPr>
        <w:overflowPunct w:val="0"/>
        <w:topLinePunct/>
        <w:jc w:val="left"/>
        <w:rPr>
          <w:rFonts w:ascii="Times New Roman" w:eastAsia="黑体" w:hAnsi="Times New Roman" w:cs="Times New Roman"/>
          <w:sz w:val="32"/>
        </w:rPr>
      </w:pPr>
      <w:r>
        <w:rPr>
          <w:rFonts w:ascii="Times New Roman" w:eastAsia="黑体" w:hAnsi="Times New Roman" w:cs="Times New Roman"/>
          <w:sz w:val="32"/>
        </w:rPr>
        <w:t>附件</w:t>
      </w:r>
      <w:r>
        <w:rPr>
          <w:rFonts w:ascii="Times New Roman" w:eastAsia="黑体" w:hAnsi="Times New Roman" w:cs="Times New Roman"/>
          <w:sz w:val="32"/>
        </w:rPr>
        <w:t>3</w:t>
      </w:r>
    </w:p>
    <w:p w:rsidR="00A04B58" w:rsidRDefault="00A04B58" w:rsidP="00A04B58">
      <w:pPr>
        <w:tabs>
          <w:tab w:val="left" w:pos="1861"/>
        </w:tabs>
        <w:overflowPunct w:val="0"/>
        <w:topLinePunct/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bCs/>
          <w:sz w:val="32"/>
          <w:szCs w:val="32"/>
        </w:rPr>
      </w:pPr>
      <w:r>
        <w:rPr>
          <w:rFonts w:ascii="Times New Roman" w:eastAsia="方正小标宋简体" w:hAnsi="Times New Roman" w:cs="Times New Roman"/>
          <w:bCs/>
          <w:sz w:val="32"/>
          <w:szCs w:val="32"/>
        </w:rPr>
        <w:t>第三届长三角民办高校教师教学技能大赛</w:t>
      </w:r>
    </w:p>
    <w:p w:rsidR="00A04B58" w:rsidRDefault="00A04B58" w:rsidP="00A04B58">
      <w:pPr>
        <w:tabs>
          <w:tab w:val="left" w:pos="1861"/>
        </w:tabs>
        <w:overflowPunct w:val="0"/>
        <w:topLinePunct/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bCs/>
          <w:sz w:val="32"/>
          <w:szCs w:val="32"/>
        </w:rPr>
      </w:pPr>
      <w:r>
        <w:rPr>
          <w:rFonts w:ascii="Times New Roman" w:eastAsia="方正小标宋简体" w:hAnsi="Times New Roman" w:cs="Times New Roman"/>
          <w:bCs/>
          <w:sz w:val="32"/>
          <w:szCs w:val="32"/>
        </w:rPr>
        <w:t>评分标准（常规类）</w:t>
      </w:r>
    </w:p>
    <w:tbl>
      <w:tblPr>
        <w:tblW w:w="875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6"/>
        <w:gridCol w:w="6810"/>
      </w:tblGrid>
      <w:tr w:rsidR="00A04B58" w:rsidTr="00D455C1">
        <w:trPr>
          <w:cantSplit/>
          <w:trHeight w:val="624"/>
          <w:jc w:val="center"/>
        </w:trPr>
        <w:tc>
          <w:tcPr>
            <w:tcW w:w="194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一级指标</w:t>
            </w:r>
          </w:p>
        </w:tc>
        <w:tc>
          <w:tcPr>
            <w:tcW w:w="6810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二级指标</w:t>
            </w:r>
          </w:p>
        </w:tc>
      </w:tr>
      <w:tr w:rsidR="00A04B58" w:rsidTr="00D455C1">
        <w:trPr>
          <w:cantSplit/>
          <w:trHeight w:val="312"/>
          <w:jc w:val="center"/>
        </w:trPr>
        <w:tc>
          <w:tcPr>
            <w:tcW w:w="1946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jc w:val="left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6810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jc w:val="left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</w:p>
        </w:tc>
      </w:tr>
      <w:tr w:rsidR="00A04B58" w:rsidTr="00D455C1">
        <w:trPr>
          <w:cantSplit/>
          <w:trHeight w:val="284"/>
          <w:jc w:val="center"/>
        </w:trPr>
        <w:tc>
          <w:tcPr>
            <w:tcW w:w="194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Cs w:val="21"/>
              </w:rPr>
              <w:t>教学目标</w:t>
            </w:r>
          </w:p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/>
                <w:bCs/>
                <w:szCs w:val="21"/>
              </w:rPr>
              <w:t>10</w:t>
            </w:r>
            <w:r>
              <w:rPr>
                <w:rFonts w:ascii="Times New Roman" w:eastAsia="仿宋" w:hAnsi="Times New Roman" w:cs="Times New Roman"/>
                <w:b/>
                <w:bCs/>
                <w:szCs w:val="21"/>
              </w:rPr>
              <w:t>）</w:t>
            </w: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1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）教学目标明确、具体、恰当，注意反映学科发展新成果</w:t>
            </w:r>
          </w:p>
        </w:tc>
      </w:tr>
      <w:tr w:rsidR="00A04B58" w:rsidTr="00D455C1">
        <w:trPr>
          <w:cantSplit/>
          <w:trHeight w:hRule="exact" w:val="567"/>
          <w:jc w:val="center"/>
        </w:trPr>
        <w:tc>
          <w:tcPr>
            <w:tcW w:w="1946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Cs w:val="21"/>
              </w:rPr>
              <w:t>教学设计</w:t>
            </w:r>
          </w:p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/>
                <w:bCs/>
                <w:szCs w:val="21"/>
              </w:rPr>
              <w:t>25</w:t>
            </w:r>
            <w:r>
              <w:rPr>
                <w:rFonts w:ascii="Times New Roman" w:eastAsia="仿宋" w:hAnsi="Times New Roman" w:cs="Times New Roman"/>
                <w:b/>
                <w:bCs/>
                <w:szCs w:val="21"/>
              </w:rPr>
              <w:t>）</w:t>
            </w: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1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）教学内容组织合理，重点、难点明确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2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）教学程序与过程设计符合学生认知规律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）知识讲授准确，基础知识落实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4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）知识传授与能力培养有机结合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5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重视方法训练，注重思维能力培养</w:t>
            </w:r>
          </w:p>
        </w:tc>
      </w:tr>
      <w:tr w:rsidR="00A04B58" w:rsidTr="00D455C1">
        <w:trPr>
          <w:cantSplit/>
          <w:trHeight w:hRule="exact" w:val="567"/>
          <w:jc w:val="center"/>
        </w:trPr>
        <w:tc>
          <w:tcPr>
            <w:tcW w:w="1946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教学方法</w:t>
            </w:r>
          </w:p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25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）</w:t>
            </w: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1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教学方式选择恰当，方法运用灵活，能够体现线上线下混合式教学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2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面向全体学生，注重信息反馈与矫正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重视调动学生的积极性、主动性、参与性，注意学习方法指导</w:t>
            </w:r>
          </w:p>
        </w:tc>
      </w:tr>
      <w:tr w:rsidR="00A04B58" w:rsidTr="00D455C1">
        <w:trPr>
          <w:cantSplit/>
          <w:trHeight w:hRule="exact" w:val="567"/>
          <w:jc w:val="center"/>
        </w:trPr>
        <w:tc>
          <w:tcPr>
            <w:tcW w:w="1946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教学基本功</w:t>
            </w:r>
          </w:p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20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）</w:t>
            </w: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1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教态端庄，热情亲切，驾驭课堂能力强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2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语言清晰、简洁、严谨，普通话标准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操作规范，熟练运用现代教学技术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4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板书工整，设计精当</w:t>
            </w:r>
          </w:p>
        </w:tc>
      </w:tr>
      <w:tr w:rsidR="00A04B58" w:rsidTr="00D455C1">
        <w:trPr>
          <w:cantSplit/>
          <w:trHeight w:hRule="exact" w:val="567"/>
          <w:jc w:val="center"/>
        </w:trPr>
        <w:tc>
          <w:tcPr>
            <w:tcW w:w="1946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课程实施方案</w:t>
            </w:r>
          </w:p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10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）</w:t>
            </w: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1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）课程思政目标明确、体现以学生发展为本的教学理念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 xml:space="preserve"> 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2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）课程实施方案基本要素齐全，适合教学对象需求</w:t>
            </w:r>
          </w:p>
        </w:tc>
      </w:tr>
      <w:tr w:rsidR="00A04B58" w:rsidTr="00D455C1">
        <w:trPr>
          <w:cantSplit/>
          <w:trHeight w:hRule="exact" w:val="567"/>
          <w:jc w:val="center"/>
        </w:trPr>
        <w:tc>
          <w:tcPr>
            <w:tcW w:w="1946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教学效果</w:t>
            </w:r>
          </w:p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10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）</w:t>
            </w: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1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课堂气氛活跃，学生学得愉快，教学实效性良好</w:t>
            </w:r>
          </w:p>
          <w:p w:rsidR="00A04B58" w:rsidRDefault="00A04B58" w:rsidP="00D455C1">
            <w:pPr>
              <w:overflowPunct w:val="0"/>
              <w:topLinePunct/>
              <w:rPr>
                <w:rFonts w:ascii="Times New Roman" w:eastAsia="仿宋" w:hAnsi="Times New Roman" w:cs="Times New Roman"/>
                <w:szCs w:val="21"/>
              </w:rPr>
            </w:pPr>
          </w:p>
          <w:p w:rsidR="00A04B58" w:rsidRDefault="00A04B58" w:rsidP="00D455C1">
            <w:pPr>
              <w:overflowPunct w:val="0"/>
              <w:topLinePunct/>
              <w:rPr>
                <w:rFonts w:ascii="Times New Roman" w:eastAsia="仿宋" w:hAnsi="Times New Roman" w:cs="Times New Roman"/>
                <w:szCs w:val="21"/>
              </w:rPr>
            </w:pPr>
          </w:p>
          <w:p w:rsidR="00A04B58" w:rsidRDefault="00A04B58" w:rsidP="00D455C1">
            <w:pPr>
              <w:overflowPunct w:val="0"/>
              <w:topLinePunct/>
              <w:rPr>
                <w:rFonts w:ascii="Times New Roman" w:eastAsia="仿宋" w:hAnsi="Times New Roman" w:cs="Times New Roman"/>
                <w:szCs w:val="21"/>
              </w:rPr>
            </w:pPr>
          </w:p>
          <w:p w:rsidR="00A04B58" w:rsidRDefault="00A04B58" w:rsidP="00D455C1">
            <w:pPr>
              <w:overflowPunct w:val="0"/>
              <w:topLinePunct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jc w:val="left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2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）教学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目标达成度高</w:t>
            </w:r>
          </w:p>
        </w:tc>
      </w:tr>
    </w:tbl>
    <w:p w:rsidR="00A04B58" w:rsidRDefault="00A04B58" w:rsidP="00A04B58">
      <w:pPr>
        <w:tabs>
          <w:tab w:val="left" w:pos="1861"/>
        </w:tabs>
        <w:overflowPunct w:val="0"/>
        <w:topLinePunct/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bCs/>
          <w:sz w:val="32"/>
          <w:szCs w:val="32"/>
        </w:rPr>
      </w:pPr>
    </w:p>
    <w:p w:rsidR="00A04B58" w:rsidRDefault="00A04B58" w:rsidP="00A04B58">
      <w:pPr>
        <w:tabs>
          <w:tab w:val="left" w:pos="1861"/>
        </w:tabs>
        <w:overflowPunct w:val="0"/>
        <w:topLinePunct/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bCs/>
          <w:sz w:val="32"/>
          <w:szCs w:val="32"/>
        </w:rPr>
      </w:pPr>
      <w:r>
        <w:rPr>
          <w:rFonts w:ascii="Times New Roman" w:eastAsia="方正小标宋简体" w:hAnsi="Times New Roman" w:cs="Times New Roman"/>
          <w:bCs/>
          <w:sz w:val="32"/>
          <w:szCs w:val="32"/>
        </w:rPr>
        <w:t>第三届长三角民办高校教师教学技能大赛</w:t>
      </w:r>
    </w:p>
    <w:p w:rsidR="00A04B58" w:rsidRDefault="00A04B58" w:rsidP="00A04B58">
      <w:pPr>
        <w:tabs>
          <w:tab w:val="left" w:pos="1861"/>
        </w:tabs>
        <w:overflowPunct w:val="0"/>
        <w:topLinePunct/>
        <w:adjustRightInd w:val="0"/>
        <w:snapToGrid w:val="0"/>
        <w:spacing w:line="560" w:lineRule="exact"/>
        <w:jc w:val="center"/>
        <w:outlineLvl w:val="0"/>
        <w:rPr>
          <w:rFonts w:ascii="Times New Roman" w:eastAsia="仿宋" w:hAnsi="Times New Roman" w:cs="Times New Roman"/>
          <w:bCs/>
          <w:szCs w:val="21"/>
        </w:rPr>
      </w:pPr>
      <w:r>
        <w:rPr>
          <w:rFonts w:ascii="Times New Roman" w:eastAsia="方正小标宋简体" w:hAnsi="Times New Roman" w:cs="Times New Roman"/>
          <w:bCs/>
          <w:sz w:val="32"/>
          <w:szCs w:val="32"/>
        </w:rPr>
        <w:lastRenderedPageBreak/>
        <w:t>评分标准（实践类）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6"/>
        <w:gridCol w:w="6810"/>
      </w:tblGrid>
      <w:tr w:rsidR="00A04B58" w:rsidTr="00D455C1">
        <w:trPr>
          <w:cantSplit/>
          <w:trHeight w:val="624"/>
          <w:jc w:val="center"/>
        </w:trPr>
        <w:tc>
          <w:tcPr>
            <w:tcW w:w="194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一级指标</w:t>
            </w:r>
          </w:p>
        </w:tc>
        <w:tc>
          <w:tcPr>
            <w:tcW w:w="6810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二级指标</w:t>
            </w:r>
          </w:p>
        </w:tc>
      </w:tr>
      <w:tr w:rsidR="00A04B58" w:rsidTr="00D455C1">
        <w:trPr>
          <w:cantSplit/>
          <w:trHeight w:val="312"/>
          <w:jc w:val="center"/>
        </w:trPr>
        <w:tc>
          <w:tcPr>
            <w:tcW w:w="1946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jc w:val="left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6810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jc w:val="left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</w:p>
        </w:tc>
      </w:tr>
      <w:tr w:rsidR="00A04B58" w:rsidTr="00D455C1">
        <w:trPr>
          <w:cantSplit/>
          <w:trHeight w:hRule="exact" w:val="734"/>
          <w:jc w:val="center"/>
        </w:trPr>
        <w:tc>
          <w:tcPr>
            <w:tcW w:w="194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Cs w:val="21"/>
              </w:rPr>
              <w:t>教学目标</w:t>
            </w:r>
          </w:p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/>
                <w:bCs/>
                <w:szCs w:val="21"/>
              </w:rPr>
              <w:t>10</w:t>
            </w:r>
            <w:r>
              <w:rPr>
                <w:rFonts w:ascii="Times New Roman" w:eastAsia="仿宋" w:hAnsi="Times New Roman" w:cs="Times New Roman"/>
                <w:b/>
                <w:bCs/>
                <w:szCs w:val="21"/>
              </w:rPr>
              <w:t>）</w:t>
            </w: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1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）教学目标明确、具体、恰当，注意反映学科发展新成果</w:t>
            </w:r>
          </w:p>
        </w:tc>
      </w:tr>
      <w:tr w:rsidR="00A04B58" w:rsidTr="00D455C1">
        <w:trPr>
          <w:cantSplit/>
          <w:trHeight w:hRule="exact" w:val="567"/>
          <w:jc w:val="center"/>
        </w:trPr>
        <w:tc>
          <w:tcPr>
            <w:tcW w:w="1946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Cs w:val="21"/>
              </w:rPr>
              <w:t>教学设计</w:t>
            </w:r>
          </w:p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/>
                <w:bCs/>
                <w:szCs w:val="21"/>
              </w:rPr>
              <w:t>25</w:t>
            </w:r>
            <w:r>
              <w:rPr>
                <w:rFonts w:ascii="Times New Roman" w:eastAsia="仿宋" w:hAnsi="Times New Roman" w:cs="Times New Roman"/>
                <w:b/>
                <w:bCs/>
                <w:szCs w:val="21"/>
              </w:rPr>
              <w:t>）</w:t>
            </w: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1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）教学内容组织合理，重点、难点明确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2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）教学程序与过程设计符合学生认知规律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）注重基础知识与实际应用的联系，学生实践内容与要求明确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4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）重视理论知识与实践应用的紧密结合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bCs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5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重视方法技能训练，注重实践操作能力培养</w:t>
            </w:r>
          </w:p>
        </w:tc>
      </w:tr>
      <w:tr w:rsidR="00A04B58" w:rsidTr="00D455C1">
        <w:trPr>
          <w:cantSplit/>
          <w:trHeight w:hRule="exact" w:val="567"/>
          <w:jc w:val="center"/>
        </w:trPr>
        <w:tc>
          <w:tcPr>
            <w:tcW w:w="1946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教学方法</w:t>
            </w:r>
          </w:p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25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）</w:t>
            </w: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1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教学方式选择恰当，方法运用灵活，能够体现线上线下混合式教学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2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面向全体学生，指导与矫正及时、到位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调动学生积极主动参与，重视技能方法的学习与指导</w:t>
            </w:r>
          </w:p>
        </w:tc>
      </w:tr>
      <w:tr w:rsidR="00A04B58" w:rsidTr="00D455C1">
        <w:trPr>
          <w:cantSplit/>
          <w:trHeight w:hRule="exact" w:val="567"/>
          <w:jc w:val="center"/>
        </w:trPr>
        <w:tc>
          <w:tcPr>
            <w:tcW w:w="1946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教学基本功</w:t>
            </w:r>
          </w:p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20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）</w:t>
            </w: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1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教态端庄，热情亲切，调动学生参与能力强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2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语言清晰、简洁、严谨，普通话标准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3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）教学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设备仪器使用娴熟，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示范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操作规范，现代教学技术运用熟练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4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板书工整，设计精当</w:t>
            </w:r>
          </w:p>
        </w:tc>
      </w:tr>
      <w:tr w:rsidR="00A04B58" w:rsidTr="00D455C1">
        <w:trPr>
          <w:cantSplit/>
          <w:trHeight w:hRule="exact" w:val="567"/>
          <w:jc w:val="center"/>
        </w:trPr>
        <w:tc>
          <w:tcPr>
            <w:tcW w:w="1946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课程实施方案</w:t>
            </w:r>
          </w:p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10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）</w:t>
            </w: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1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）课程思政目标明确、体现以学生发展为本的教学理念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 xml:space="preserve"> 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left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bCs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2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）课程实施方案基本要素齐全，适合教学对象需求</w:t>
            </w:r>
          </w:p>
        </w:tc>
      </w:tr>
      <w:tr w:rsidR="00A04B58" w:rsidTr="00D455C1">
        <w:trPr>
          <w:cantSplit/>
          <w:trHeight w:hRule="exact" w:val="567"/>
          <w:jc w:val="center"/>
        </w:trPr>
        <w:tc>
          <w:tcPr>
            <w:tcW w:w="1946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教学效果</w:t>
            </w:r>
          </w:p>
          <w:p w:rsidR="00A04B58" w:rsidRDefault="00A04B58" w:rsidP="00D455C1">
            <w:pPr>
              <w:widowControl/>
              <w:overflowPunct w:val="0"/>
              <w:topLinePunct/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10</w:t>
            </w:r>
            <w:r>
              <w:rPr>
                <w:rFonts w:ascii="Times New Roman" w:eastAsia="仿宋" w:hAnsi="Times New Roman" w:cs="Times New Roman"/>
                <w:b/>
                <w:kern w:val="0"/>
                <w:szCs w:val="21"/>
              </w:rPr>
              <w:t>）</w:t>
            </w: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1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课堂气氛活跃，学生学得愉快，教学实效性良好</w:t>
            </w:r>
          </w:p>
        </w:tc>
      </w:tr>
      <w:tr w:rsidR="00A04B58" w:rsidTr="00D455C1">
        <w:trPr>
          <w:cantSplit/>
          <w:trHeight w:val="567"/>
          <w:jc w:val="center"/>
        </w:trPr>
        <w:tc>
          <w:tcPr>
            <w:tcW w:w="1946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jc w:val="left"/>
              <w:rPr>
                <w:rFonts w:ascii="Times New Roman" w:eastAsia="仿宋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68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04B58" w:rsidRDefault="00A04B58" w:rsidP="00D455C1">
            <w:pPr>
              <w:widowControl/>
              <w:overflowPunct w:val="0"/>
              <w:topLinePunct/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Cs/>
                <w:szCs w:val="21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2</w:t>
            </w:r>
            <w:r>
              <w:rPr>
                <w:rFonts w:ascii="Times New Roman" w:eastAsia="仿宋" w:hAnsi="Times New Roman" w:cs="Times New Roman"/>
                <w:bCs/>
                <w:szCs w:val="21"/>
              </w:rPr>
              <w:t>）教学</w:t>
            </w:r>
            <w:r>
              <w:rPr>
                <w:rFonts w:ascii="Times New Roman" w:eastAsia="仿宋" w:hAnsi="Times New Roman" w:cs="Times New Roman"/>
                <w:kern w:val="0"/>
                <w:szCs w:val="21"/>
              </w:rPr>
              <w:t>目标达成度高</w:t>
            </w:r>
          </w:p>
        </w:tc>
      </w:tr>
    </w:tbl>
    <w:p w:rsidR="00A04B58" w:rsidRDefault="00A04B58" w:rsidP="00A04B58">
      <w:pPr>
        <w:overflowPunct w:val="0"/>
        <w:topLinePunct/>
        <w:rPr>
          <w:rFonts w:ascii="Times New Roman" w:hAnsi="Times New Roman" w:cs="Times New Roman"/>
        </w:rPr>
      </w:pPr>
    </w:p>
    <w:p w:rsidR="004E6D6B" w:rsidRPr="00A04B58" w:rsidRDefault="004E6D6B">
      <w:bookmarkStart w:id="0" w:name="_GoBack"/>
      <w:bookmarkEnd w:id="0"/>
    </w:p>
    <w:sectPr w:rsidR="004E6D6B" w:rsidRPr="00A04B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B58"/>
    <w:rsid w:val="004E6D6B"/>
    <w:rsid w:val="00A04B58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6292A5-BE7B-43F2-BBB4-6D4EE2758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B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2021-09-18T01:51:00Z</dcterms:created>
  <dcterms:modified xsi:type="dcterms:W3CDTF">2021-09-18T01:51:00Z</dcterms:modified>
</cp:coreProperties>
</file>